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33" w:rsidRPr="00E47A33" w:rsidRDefault="00E47A33" w:rsidP="00E47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A33"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Pr="00E47A33">
        <w:rPr>
          <w:rFonts w:ascii="Times New Roman" w:hAnsi="Times New Roman" w:cs="Times New Roman"/>
          <w:b/>
          <w:sz w:val="28"/>
          <w:szCs w:val="28"/>
        </w:rPr>
        <w:t>абарландыру</w:t>
      </w:r>
      <w:proofErr w:type="spellEnd"/>
      <w:r w:rsidRPr="00E47A33">
        <w:rPr>
          <w:rFonts w:ascii="Times New Roman" w:hAnsi="Times New Roman" w:cs="Times New Roman"/>
          <w:b/>
          <w:sz w:val="28"/>
          <w:szCs w:val="28"/>
        </w:rPr>
        <w:t xml:space="preserve"> №01 10.02.2021 ж</w:t>
      </w:r>
    </w:p>
    <w:p w:rsidR="00E47A33" w:rsidRPr="000B67DF" w:rsidRDefault="00E47A33" w:rsidP="00E47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2021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жылға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ТМККК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.</w:t>
      </w:r>
    </w:p>
    <w:p w:rsidR="00E47A33" w:rsidRPr="000B67DF" w:rsidRDefault="00E47A33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қызметтерді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2009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30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қазандағы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№ 1729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қаулысына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r w:rsidRPr="000B67DF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бұдан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әрі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–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қағидалар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хабарлайды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0"/>
        <w:gridCol w:w="3665"/>
        <w:gridCol w:w="1134"/>
        <w:gridCol w:w="991"/>
        <w:gridCol w:w="1417"/>
        <w:gridCol w:w="1128"/>
      </w:tblGrid>
      <w:tr w:rsidR="000B67DF" w:rsidRPr="002A4FE7" w:rsidTr="000B67DF">
        <w:tc>
          <w:tcPr>
            <w:tcW w:w="1010" w:type="dxa"/>
          </w:tcPr>
          <w:p w:rsidR="000B67DF" w:rsidRPr="002A4FE7" w:rsidRDefault="000B67DF" w:rsidP="000B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665" w:type="dxa"/>
          </w:tcPr>
          <w:p w:rsidR="000B67DF" w:rsidRPr="002A4FE7" w:rsidRDefault="000B67DF" w:rsidP="000B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134" w:type="dxa"/>
          </w:tcPr>
          <w:p w:rsidR="000B67DF" w:rsidRPr="002A4FE7" w:rsidRDefault="000B67DF" w:rsidP="000B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1" w:type="dxa"/>
          </w:tcPr>
          <w:p w:rsidR="000B67DF" w:rsidRPr="002A4FE7" w:rsidRDefault="000B67DF" w:rsidP="000B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0B67DF" w:rsidRPr="002A4FE7" w:rsidRDefault="000B67DF" w:rsidP="000B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128" w:type="dxa"/>
          </w:tcPr>
          <w:p w:rsidR="000B67DF" w:rsidRPr="002A4FE7" w:rsidRDefault="000B67DF" w:rsidP="000B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Корвалол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25,0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219,70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10 985,00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Анальгин 0,5 №10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97,50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9 750,00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Валидол 0,06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202,80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6 084,00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Валокордин 20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2 340,00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46 800,00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Валерианы экстракт №50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2 760,00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Левомицетин 500 мг №10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119,60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5 980,00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Ацетилсалициловая кислота 0,5мг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13 650,00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Но-шпа №24 таблетка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1079,00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32 370,00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Цитрамон 0,5 мг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123,50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6 175,00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Супрастин №20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1 755,00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87 750,00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Антигриппин-П №10 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247,00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74 100,00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Нитроглицирин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0,5 мг №40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691,60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6 916,00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  <w:lang w:val="kk-KZ"/>
              </w:rPr>
            </w:pPr>
            <w:r w:rsidRPr="00C5382F">
              <w:rPr>
                <w:rFonts w:ascii="Times New Roman" w:hAnsi="Times New Roman" w:cs="Times New Roman"/>
              </w:rPr>
              <w:t>Аммиак р-р 10</w:t>
            </w:r>
            <w:r w:rsidRPr="00C5382F">
              <w:rPr>
                <w:rFonts w:ascii="Times New Roman" w:hAnsi="Times New Roman" w:cs="Times New Roman"/>
                <w:lang w:val="en-US"/>
              </w:rPr>
              <w:t xml:space="preserve">% 40 </w:t>
            </w:r>
            <w:r w:rsidRPr="00C5382F">
              <w:rPr>
                <w:rFonts w:ascii="Times New Roman" w:hAnsi="Times New Roman" w:cs="Times New Roman"/>
                <w:lang w:val="kk-KZ"/>
              </w:rPr>
              <w:t>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87,10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4 355,00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Йода </w:t>
            </w:r>
            <w:proofErr w:type="spellStart"/>
            <w:r w:rsidRPr="00C5382F">
              <w:rPr>
                <w:rFonts w:ascii="Times New Roman" w:hAnsi="Times New Roman" w:cs="Times New Roman"/>
              </w:rPr>
              <w:t>спиртовый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р-р 5% 30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328,90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9 867,00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Лидокаин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спрей-</w:t>
            </w:r>
            <w:r w:rsidRPr="00C5382F">
              <w:rPr>
                <w:rFonts w:ascii="Times New Roman" w:hAnsi="Times New Roman" w:cs="Times New Roman"/>
                <w:lang w:val="en-US"/>
              </w:rPr>
              <w:t xml:space="preserve">DF-10% 38 </w:t>
            </w:r>
            <w:r w:rsidRPr="00C5382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4 044,30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20 221,50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Сульфацил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натрия 20%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305,50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6 110,00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Анальгин 50% №10 2,0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1 001,00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30 030,00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Кеторол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2,0 мл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1 625,00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48 750,00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Кетонал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2,0 мл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1 430,00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42 900,00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Супрастин 1,0 мл №5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1 794,00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35 880,00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Лидокаин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1% 3,5 мл №5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8 250,00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Кальция хлорид 10% 10 мл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17 500,00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Глюконат кальция 10% 10мл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17 500,00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Лидокаин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2% 2,0 мл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291,00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14 550,00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Натрия хлорид 0,9% 10,0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46 000,00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Натрия хлорид 0,9% 200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1 050,00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Глюкоза 40% 5,0 №10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42 000,00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Димедрол 1% 1,0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8 400,00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Метрогил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100,0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4 000,00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Но-шпа 2,0 №5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33,000,00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Аскорбиновая кислота 5% 2,0 №10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7 500,00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Мильгамма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2,0 №5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1 995,00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39 900,00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Пирацетам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20% 5,0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6 000,00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Магний сульфат 25% 5,0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9 300,00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Преднизолон 30 мг/мл 1,0 №3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5 100,00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Диклофенак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3,0 №5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1 300,00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26 000,00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Диклоберл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3,0 №5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1 300,00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26 000,00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Платифиллин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1,0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22 500,00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Вода для инъекции 5,0 №10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28 500,00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Коргликон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0,06% №1,0 №10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3 000,00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Глюкоза 5% 400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1 800,00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Натрия хлорид 0,9% 400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1 050,00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Дисоль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200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750,00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Трисоль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200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700,00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lastRenderedPageBreak/>
              <w:t xml:space="preserve">45 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Ацесоль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400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750,00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Изокет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спрей дозированный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1 550,00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3 100,00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Викрил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382F">
              <w:rPr>
                <w:rFonts w:ascii="Times New Roman" w:hAnsi="Times New Roman" w:cs="Times New Roman"/>
                <w:lang w:val="en-US"/>
              </w:rPr>
              <w:t>vikril</w:t>
            </w:r>
            <w:proofErr w:type="spellEnd"/>
            <w:r w:rsidRPr="00C5382F">
              <w:rPr>
                <w:rFonts w:ascii="Times New Roman" w:hAnsi="Times New Roman" w:cs="Times New Roman"/>
              </w:rPr>
              <w:t>)</w:t>
            </w:r>
            <w:r w:rsidRPr="00C538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382F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57 500,00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Калия </w:t>
            </w:r>
            <w:proofErr w:type="spellStart"/>
            <w:r w:rsidRPr="00C5382F">
              <w:rPr>
                <w:rFonts w:ascii="Times New Roman" w:hAnsi="Times New Roman" w:cs="Times New Roman"/>
              </w:rPr>
              <w:t>перганманат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C5382F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2 400,00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Окситоцин 1% 1 мл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Мизоспростол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0,2 мг №4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2 360,00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4 720,00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Вазофиксы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№14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1 400,00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C5382F">
              <w:rPr>
                <w:rFonts w:ascii="Times New Roman" w:hAnsi="Times New Roman" w:cs="Times New Roman"/>
              </w:rPr>
              <w:t>Вазофиксы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№16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1 400,00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C5382F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№20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C5382F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№22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Груша </w:t>
            </w:r>
            <w:proofErr w:type="spellStart"/>
            <w:r w:rsidRPr="00C5382F">
              <w:rPr>
                <w:rFonts w:ascii="Times New Roman" w:hAnsi="Times New Roman" w:cs="Times New Roman"/>
              </w:rPr>
              <w:t>пластизольная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540,00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Воздуховод стерильный 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900,00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C5382F">
              <w:rPr>
                <w:rFonts w:ascii="Times New Roman" w:hAnsi="Times New Roman" w:cs="Times New Roman"/>
              </w:rPr>
              <w:t>Амбу</w:t>
            </w:r>
            <w:proofErr w:type="spellEnd"/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25 000,00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Мешок для сбора мочи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1 050,00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Система для </w:t>
            </w:r>
            <w:proofErr w:type="spellStart"/>
            <w:r w:rsidRPr="00C5382F">
              <w:rPr>
                <w:rFonts w:ascii="Times New Roman" w:hAnsi="Times New Roman" w:cs="Times New Roman"/>
              </w:rPr>
              <w:t>инфузии</w:t>
            </w:r>
            <w:proofErr w:type="spellEnd"/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Перчатки стерильные р-р №7 в </w:t>
            </w:r>
            <w:proofErr w:type="spellStart"/>
            <w:r w:rsidRPr="00C5382F">
              <w:rPr>
                <w:rFonts w:ascii="Times New Roman" w:hAnsi="Times New Roman" w:cs="Times New Roman"/>
              </w:rPr>
              <w:t>уп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50 пар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7 000,00 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14 000,00</w:t>
            </w:r>
          </w:p>
        </w:tc>
      </w:tr>
      <w:tr w:rsidR="000B67DF" w:rsidRPr="00C5382F" w:rsidTr="000B67DF">
        <w:tc>
          <w:tcPr>
            <w:tcW w:w="1010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65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Перчатки стерильные р-р №8 в </w:t>
            </w:r>
            <w:proofErr w:type="spellStart"/>
            <w:r w:rsidRPr="00C5382F">
              <w:rPr>
                <w:rFonts w:ascii="Times New Roman" w:hAnsi="Times New Roman" w:cs="Times New Roman"/>
              </w:rPr>
              <w:t>уп</w:t>
            </w:r>
            <w:proofErr w:type="spellEnd"/>
            <w:r w:rsidRPr="00C5382F">
              <w:rPr>
                <w:rFonts w:ascii="Times New Roman" w:hAnsi="Times New Roman" w:cs="Times New Roman"/>
              </w:rPr>
              <w:t xml:space="preserve"> 50 пар</w:t>
            </w:r>
          </w:p>
        </w:tc>
        <w:tc>
          <w:tcPr>
            <w:tcW w:w="1134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1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7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12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14 000,00</w:t>
            </w:r>
          </w:p>
        </w:tc>
      </w:tr>
      <w:tr w:rsidR="000B67DF" w:rsidRPr="002A4FE7" w:rsidTr="000B67DF">
        <w:trPr>
          <w:trHeight w:val="3115"/>
        </w:trPr>
        <w:tc>
          <w:tcPr>
            <w:tcW w:w="9345" w:type="dxa"/>
            <w:gridSpan w:val="6"/>
          </w:tcPr>
          <w:p w:rsidR="000B67DF" w:rsidRPr="000B67DF" w:rsidRDefault="000B67DF" w:rsidP="000B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шартқа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мекен-жай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Астана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Ағайынды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Жұбановтар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көшесі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, 263/3.</w:t>
            </w:r>
          </w:p>
          <w:p w:rsidR="000B67DF" w:rsidRPr="000B67DF" w:rsidRDefault="000B67DF" w:rsidP="000B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пайызын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астам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7DF" w:rsidRPr="002A4FE7" w:rsidRDefault="000B67DF" w:rsidP="000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шілдедегі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№ 269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030000,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, 263/3.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мерзімдерде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"17"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12.00-ге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қала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: 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корпус, 6 кабинет.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"17"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15.00-де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Қ.Жұбанов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корпус, 6-кабинет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lastRenderedPageBreak/>
        <w:t>Қосымша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8 (7132) 55-18-30 телефоны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1)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нотариат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куәландырған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құрмай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паспорттың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ұстаушылар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веб-порталы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сақтандыруға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(бар)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ипотекалық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шоттарының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клиенті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банк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міндеттемелерінің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жоқтығы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;, ТҚК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әрқайсысынан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филиалдары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өкілдіктеріне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8)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табылмайтыны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13-тармағында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келмеген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өтпеді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пайызын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DF" w:rsidRDefault="000B67DF" w:rsidP="000B67DF">
      <w:pPr>
        <w:rPr>
          <w:rFonts w:ascii="Times New Roman" w:hAnsi="Times New Roman" w:cs="Times New Roman"/>
          <w:sz w:val="28"/>
          <w:szCs w:val="28"/>
        </w:rPr>
      </w:pPr>
    </w:p>
    <w:p w:rsidR="000B67DF" w:rsidRPr="000B67DF" w:rsidRDefault="000B67DF" w:rsidP="000B67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7DF"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r w:rsidRPr="000B6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b/>
          <w:sz w:val="28"/>
          <w:szCs w:val="28"/>
        </w:rPr>
        <w:t>Төрағасының</w:t>
      </w:r>
      <w:proofErr w:type="spellEnd"/>
      <w:r w:rsidRPr="000B67DF">
        <w:rPr>
          <w:rFonts w:ascii="Times New Roman" w:hAnsi="Times New Roman" w:cs="Times New Roman"/>
          <w:b/>
          <w:sz w:val="28"/>
          <w:szCs w:val="28"/>
        </w:rPr>
        <w:t xml:space="preserve">-Ректор 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0B67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B67DF">
        <w:rPr>
          <w:rFonts w:ascii="Times New Roman" w:hAnsi="Times New Roman" w:cs="Times New Roman"/>
          <w:b/>
          <w:sz w:val="28"/>
          <w:szCs w:val="28"/>
        </w:rPr>
        <w:t>.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0B67DF">
        <w:rPr>
          <w:rFonts w:ascii="Times New Roman" w:hAnsi="Times New Roman" w:cs="Times New Roman"/>
          <w:b/>
          <w:sz w:val="28"/>
          <w:szCs w:val="28"/>
        </w:rPr>
        <w:t xml:space="preserve"> Р. А. Бекназаров</w:t>
      </w:r>
    </w:p>
    <w:sectPr w:rsidR="000B67DF" w:rsidRPr="000B67DF" w:rsidSect="000B67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E47C8"/>
    <w:multiLevelType w:val="hybridMultilevel"/>
    <w:tmpl w:val="DAE87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8D"/>
    <w:rsid w:val="000B67DF"/>
    <w:rsid w:val="0015534D"/>
    <w:rsid w:val="002A4FE7"/>
    <w:rsid w:val="00593A3C"/>
    <w:rsid w:val="00864DE4"/>
    <w:rsid w:val="008B776E"/>
    <w:rsid w:val="0091138D"/>
    <w:rsid w:val="00950C4F"/>
    <w:rsid w:val="009D5D0F"/>
    <w:rsid w:val="009F7B9C"/>
    <w:rsid w:val="00AE7577"/>
    <w:rsid w:val="00BB24E8"/>
    <w:rsid w:val="00BC27E0"/>
    <w:rsid w:val="00C5382F"/>
    <w:rsid w:val="00E47A33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0D9E-FAD4-4207-905E-C089F3C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B7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76E"/>
    <w:rPr>
      <w:b/>
      <w:bCs/>
    </w:rPr>
  </w:style>
  <w:style w:type="character" w:styleId="a6">
    <w:name w:val="Emphasis"/>
    <w:basedOn w:val="a0"/>
    <w:uiPriority w:val="20"/>
    <w:qFormat/>
    <w:rsid w:val="008B776E"/>
    <w:rPr>
      <w:i/>
      <w:iCs/>
    </w:rPr>
  </w:style>
  <w:style w:type="table" w:styleId="a7">
    <w:name w:val="Table Grid"/>
    <w:basedOn w:val="a1"/>
    <w:uiPriority w:val="39"/>
    <w:rsid w:val="008B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0C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2021-02-10T08:37:00Z</cp:lastPrinted>
  <dcterms:created xsi:type="dcterms:W3CDTF">2021-02-09T15:23:00Z</dcterms:created>
  <dcterms:modified xsi:type="dcterms:W3CDTF">2021-02-10T08:38:00Z</dcterms:modified>
</cp:coreProperties>
</file>