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1750" w:tblpY="858"/>
        <w:tblOverlap w:val="never"/>
        <w:tblW w:w="45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E5409E" w:rsidTr="00E5409E">
        <w:tc>
          <w:tcPr>
            <w:tcW w:w="4503" w:type="dxa"/>
          </w:tcPr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«Қ.ЖҰБАНОВ АТЫНДАҒЫ АҚТӨБЕ ӨҢІРЛІК УНИВЕРСИТЕТІ»</w:t>
            </w:r>
          </w:p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ХАЛЫҚАРАЛЫҚ ЫНТЫМАҚТАСТЫҚ </w:t>
            </w:r>
            <w:r w:rsidR="009D73B9">
              <w:rPr>
                <w:rFonts w:ascii="Times New Roman" w:hAnsi="Times New Roman" w:cs="Times New Roman"/>
                <w:b/>
                <w:lang w:val="kk-KZ"/>
              </w:rPr>
              <w:t>ДЕПАРТАМЕНТІ</w:t>
            </w:r>
          </w:p>
          <w:p w:rsidR="00E5409E" w:rsidRDefault="00E5409E"/>
        </w:tc>
      </w:tr>
    </w:tbl>
    <w:tbl>
      <w:tblPr>
        <w:tblStyle w:val="a4"/>
        <w:tblpPr w:leftFromText="180" w:rightFromText="180" w:vertAnchor="text" w:horzAnchor="page" w:tblpX="6640" w:tblpY="-720"/>
        <w:tblW w:w="46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</w:tblGrid>
      <w:tr w:rsidR="00E5409E" w:rsidRPr="009D73B9" w:rsidTr="00E5409E">
        <w:trPr>
          <w:trHeight w:val="2254"/>
        </w:trPr>
        <w:tc>
          <w:tcPr>
            <w:tcW w:w="4631" w:type="dxa"/>
          </w:tcPr>
          <w:p w:rsidR="00E5409E" w:rsidRDefault="00E5409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«K.ZHUBANOV AKTOBE REGIONAL UNIVERSITY»</w:t>
            </w:r>
          </w:p>
          <w:p w:rsidR="00E5409E" w:rsidRDefault="009D73B9" w:rsidP="008255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DEPARTMENT OF </w:t>
            </w:r>
            <w:r w:rsidR="00E5409E">
              <w:rPr>
                <w:rFonts w:ascii="Times New Roman" w:hAnsi="Times New Roman" w:cs="Times New Roman"/>
                <w:b/>
                <w:lang w:val="en-US"/>
              </w:rPr>
              <w:t xml:space="preserve">INTERNATIONAL COOPERATION </w:t>
            </w:r>
          </w:p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5409E" w:rsidRDefault="00E5409E">
            <w:pPr>
              <w:rPr>
                <w:lang w:val="en-US"/>
              </w:rPr>
            </w:pPr>
          </w:p>
        </w:tc>
      </w:tr>
    </w:tbl>
    <w:p w:rsidR="00E5409E" w:rsidRPr="009D73B9" w:rsidRDefault="00E5409E" w:rsidP="00E5409E">
      <w:pPr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927735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91A4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3.05pt" to="472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" strokecolor="black [3040]" strokeweight="1.5pt"/>
            </w:pict>
          </mc:Fallback>
        </mc:AlternateContent>
      </w:r>
    </w:p>
    <w:p w:rsidR="00E5409E" w:rsidRPr="00EC15B7" w:rsidRDefault="00E5409E" w:rsidP="00EC15B7">
      <w:pPr>
        <w:pStyle w:val="a3"/>
        <w:tabs>
          <w:tab w:val="left" w:pos="5954"/>
          <w:tab w:val="left" w:pos="6075"/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5B7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декандарына</w:t>
      </w:r>
      <w:r w:rsidR="009D73B9" w:rsidRPr="00EC15B7">
        <w:rPr>
          <w:rFonts w:ascii="Times New Roman" w:hAnsi="Times New Roman" w:cs="Times New Roman"/>
          <w:b/>
          <w:sz w:val="24"/>
          <w:szCs w:val="24"/>
          <w:lang w:val="kk-KZ"/>
        </w:rPr>
        <w:t>, кафедра меңгерушілеріне</w:t>
      </w:r>
      <w:r w:rsidRPr="00EC15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E5409E" w:rsidRPr="00B30FD4" w:rsidRDefault="00E5409E" w:rsidP="009D73B9">
      <w:pPr>
        <w:pStyle w:val="a3"/>
        <w:tabs>
          <w:tab w:val="left" w:pos="6120"/>
          <w:tab w:val="right" w:pos="9355"/>
        </w:tabs>
        <w:ind w:left="566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="009D7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501934" w:rsidRPr="00B30FD4" w:rsidRDefault="00501934" w:rsidP="009D73B9">
      <w:pPr>
        <w:pStyle w:val="a3"/>
        <w:tabs>
          <w:tab w:val="left" w:pos="6120"/>
          <w:tab w:val="right" w:pos="9355"/>
        </w:tabs>
        <w:ind w:left="566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934" w:rsidRPr="004F0A2A" w:rsidRDefault="004F0A2A" w:rsidP="009D73B9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F0A2A">
        <w:rPr>
          <w:rFonts w:ascii="Times New Roman" w:hAnsi="Times New Roman" w:cs="Times New Roman"/>
          <w:b/>
          <w:lang w:val="kk-KZ"/>
        </w:rPr>
        <w:t>Шығ. №121 03.04.2024 ж.</w:t>
      </w:r>
    </w:p>
    <w:p w:rsidR="00741EFB" w:rsidRPr="00B30FD4" w:rsidRDefault="00E415D4" w:rsidP="009D7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="00501934" w:rsidRPr="00B30F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</w:t>
      </w:r>
    </w:p>
    <w:p w:rsidR="00501934" w:rsidRPr="00B30FD4" w:rsidRDefault="00501934" w:rsidP="009D7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FD4" w:rsidRPr="00B30FD4" w:rsidRDefault="00E5409E" w:rsidP="00B30FD4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Халықаралық ынтымақтастық </w:t>
      </w:r>
      <w:r w:rsidR="009D73B9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департаменті а</w:t>
      </w:r>
      <w:r w:rsidR="00F07F13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кадемиялық ұтқырлық бағдарлама</w:t>
      </w:r>
      <w:r w:rsidR="00CF5D4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сын жүзеге асыру мақсатында</w:t>
      </w:r>
      <w:r w:rsidR="001F46B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,</w:t>
      </w:r>
      <w:r w:rsidR="00CF5D4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202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4</w:t>
      </w:r>
      <w:r w:rsidR="00CF5D4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-202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5</w:t>
      </w:r>
      <w:r w:rsidR="00CF5D4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оқу жылының </w:t>
      </w:r>
      <w:r w:rsidR="00CF5D40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1</w:t>
      </w:r>
      <w:r w:rsidR="009D73B9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жартыжылдығына </w:t>
      </w:r>
      <w:r w:rsidR="001328DC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мемлекеттік грант бойынша оқитын 2,3</w:t>
      </w:r>
      <w:r w:rsidR="00501934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курс</w:t>
      </w:r>
      <w:r w:rsidR="00EC15B7" w:rsidRPr="00EC15B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</w:t>
      </w:r>
      <w:r w:rsidR="00501934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(бакалавриат)</w:t>
      </w:r>
      <w:r w:rsidR="00F07F13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</w:t>
      </w:r>
      <w:r w:rsidR="00773B71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және </w:t>
      </w:r>
      <w:r w:rsidR="00501934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магистратура</w:t>
      </w:r>
      <w:r w:rsidR="00773B71" w:rsidRPr="00773B71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(2-3 семестр</w:t>
      </w:r>
      <w:r w:rsidR="00501934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) білім алушыларына</w:t>
      </w:r>
      <w:r w:rsidR="009D73B9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университет есебінен (бюджеттен тыс)</w:t>
      </w:r>
      <w:r w:rsidR="0050193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оқуға</w:t>
      </w:r>
      <w:r w:rsidR="009D73B9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50193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құжаттарды жинау</w:t>
      </w:r>
      <w:r w:rsidR="009D73B9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50193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басталғанын </w:t>
      </w:r>
      <w:r w:rsidR="009D73B9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хабарлаймыз. </w:t>
      </w:r>
      <w:r w:rsidR="0050193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Оқу үлгерімі GPA 3.33-тен төмен болмауы </w:t>
      </w:r>
      <w:r w:rsidR="00CE0E7F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тиіс. </w:t>
      </w:r>
    </w:p>
    <w:p w:rsidR="009B4CEA" w:rsidRDefault="009D73B9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Конкурс күнін факультет координат</w:t>
      </w:r>
      <w:r w:rsidR="009B4CEA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орларына алдын ала хабарлаймыз (</w:t>
      </w:r>
      <w:r w:rsidR="00CE0E7F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қажетті құжаттар </w:t>
      </w:r>
      <w:r w:rsidR="009B4CEA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толығырақ Қосымша 1</w:t>
      </w:r>
      <w:r w:rsidR="00B30FD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-де</w:t>
      </w:r>
      <w:r w:rsidR="009B4CEA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)</w:t>
      </w:r>
      <w:r w:rsidR="0050193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 Толық емес құжаттар пакеті автоматты түрде қарастырылмайды.</w:t>
      </w:r>
      <w:r w:rsidR="00B30FD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</w:p>
    <w:p w:rsidR="009B4CEA" w:rsidRPr="00B30FD4" w:rsidRDefault="009B4CEA" w:rsidP="009B4CEA">
      <w:pPr>
        <w:pStyle w:val="a6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9B4CEA" w:rsidRDefault="009B4CEA" w:rsidP="009B4CEA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Ақылы негізде оқитын білім алушылар өз қаражаты бойынша академиялық ұтқырлық бағдарламасы аясында Қосымша 2-де берілген талаптарға сәйкес өтініштерін қабылдау басталғандығын хабарлаймыз. </w:t>
      </w:r>
    </w:p>
    <w:p w:rsidR="00B30FD4" w:rsidRDefault="00B30FD4" w:rsidP="00B30FD4">
      <w:pPr>
        <w:pStyle w:val="a6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B30FD4" w:rsidRDefault="007529F3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Егер шетел тілін (ағылшын тілі</w:t>
      </w:r>
      <w:r w:rsidR="00B30FD4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) меңгеру деңгейі туралы құжат болмаған жағдайда халықаралық ынтымақтастық департаментінің ұйымдастыруымын институционалды тестілеу өткізілетін болады. </w:t>
      </w:r>
    </w:p>
    <w:p w:rsidR="00B30FD4" w:rsidRPr="00B30FD4" w:rsidRDefault="00B30FD4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9B4CEA" w:rsidRDefault="001328DC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Сізден, 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 xml:space="preserve">2024 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жылдың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1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сәуір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іне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9B4CEA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дейін бюджеттен тыс және өз қаражаты бойынша өтініш білдірген </w:t>
      </w:r>
      <w:r w:rsidR="00741EFB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білім</w:t>
      </w:r>
      <w:r w:rsidR="009B4CEA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алушылардың тізімін</w:t>
      </w:r>
      <w:r w:rsidR="00EC0A9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9B4CEA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(Факультет деканы атынан қызметтік хат, хаттама, білім алушылардың құжаттары) Халықаралық ынтымақтастық департаментіне тапсыруыңызды сұраймыз. </w:t>
      </w:r>
    </w:p>
    <w:p w:rsidR="0083075D" w:rsidRPr="0083075D" w:rsidRDefault="0083075D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83075D">
        <w:rPr>
          <w:rFonts w:ascii="Times New Roman" w:eastAsiaTheme="minorEastAsia" w:hAnsi="Times New Roman" w:cs="Times New Roman"/>
          <w:sz w:val="24"/>
          <w:szCs w:val="24"/>
          <w:u w:val="single"/>
          <w:lang w:val="tr-TR" w:eastAsia="zh-CN"/>
        </w:rPr>
        <w:t>Е</w:t>
      </w:r>
      <w:r w:rsidRPr="0083075D">
        <w:rPr>
          <w:rFonts w:ascii="Times New Roman" w:eastAsiaTheme="minorEastAsia" w:hAnsi="Times New Roman" w:cs="Times New Roman"/>
          <w:sz w:val="24"/>
          <w:szCs w:val="24"/>
          <w:u w:val="single"/>
          <w:lang w:val="kk-KZ" w:eastAsia="zh-CN"/>
        </w:rPr>
        <w:t>скерту</w:t>
      </w:r>
      <w:r w:rsidRPr="0083075D">
        <w:rPr>
          <w:rFonts w:ascii="Times New Roman" w:eastAsiaTheme="minorEastAsia" w:hAnsi="Times New Roman" w:cs="Times New Roman"/>
          <w:sz w:val="24"/>
          <w:szCs w:val="24"/>
          <w:u w:val="single"/>
          <w:lang w:val="tr-TR" w:eastAsia="zh-CN"/>
        </w:rPr>
        <w:t xml:space="preserve">: </w:t>
      </w:r>
      <w:r w:rsidRPr="0083075D">
        <w:rPr>
          <w:rFonts w:ascii="Times New Roman" w:eastAsiaTheme="minorEastAsia" w:hAnsi="Times New Roman" w:cs="Times New Roman"/>
          <w:sz w:val="24"/>
          <w:szCs w:val="24"/>
          <w:u w:val="single"/>
          <w:lang w:val="kk-KZ" w:eastAsia="zh-CN"/>
        </w:rPr>
        <w:t>С</w:t>
      </w:r>
      <w:r w:rsidRPr="0083075D">
        <w:rPr>
          <w:rFonts w:ascii="Times New Roman" w:eastAsiaTheme="minorEastAsia" w:hAnsi="Times New Roman" w:cs="Times New Roman"/>
          <w:sz w:val="24"/>
          <w:szCs w:val="24"/>
          <w:u w:val="single"/>
          <w:lang w:val="tr-TR" w:eastAsia="zh-CN"/>
        </w:rPr>
        <w:t>туденттер арқылы құжаттар қабылданбайды</w:t>
      </w:r>
      <w:r w:rsidRPr="0083075D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.</w:t>
      </w:r>
    </w:p>
    <w:p w:rsidR="00B30FD4" w:rsidRDefault="00B30FD4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EC0A93" w:rsidRPr="004320F0" w:rsidRDefault="00EC0A93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zh-CN"/>
        </w:rPr>
      </w:pPr>
    </w:p>
    <w:p w:rsidR="00501934" w:rsidRPr="00EC0A93" w:rsidRDefault="00501934" w:rsidP="00501934">
      <w:pPr>
        <w:spacing w:after="0"/>
        <w:jc w:val="both"/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</w:pPr>
      <w:r w:rsidRPr="004320F0">
        <w:rPr>
          <w:rFonts w:ascii="Times New Roman" w:eastAsiaTheme="minorEastAsia" w:hAnsi="Times New Roman" w:cs="Times New Roman"/>
          <w:sz w:val="20"/>
          <w:szCs w:val="20"/>
          <w:lang w:val="kk-KZ" w:eastAsia="zh-CN"/>
        </w:rPr>
        <w:t>Сұрақтар бойынша байланыс</w:t>
      </w:r>
      <w:r w:rsidR="001F46B3">
        <w:rPr>
          <w:rFonts w:ascii="Times New Roman" w:eastAsiaTheme="minorEastAsia" w:hAnsi="Times New Roman" w:cs="Times New Roman"/>
          <w:sz w:val="20"/>
          <w:szCs w:val="20"/>
          <w:lang w:val="kk-KZ" w:eastAsia="zh-CN"/>
        </w:rPr>
        <w:t>:</w:t>
      </w:r>
      <w:r w:rsidRPr="004320F0">
        <w:rPr>
          <w:rFonts w:ascii="Times New Roman" w:eastAsiaTheme="minorEastAsia" w:hAnsi="Times New Roman" w:cs="Times New Roman"/>
          <w:sz w:val="20"/>
          <w:szCs w:val="20"/>
          <w:lang w:val="kk-KZ" w:eastAsia="zh-CN"/>
        </w:rPr>
        <w:t xml:space="preserve"> </w:t>
      </w:r>
      <w:hyperlink r:id="rId7" w:history="1">
        <w:r w:rsidR="00EC0A93" w:rsidRPr="0042018F">
          <w:rPr>
            <w:rStyle w:val="a5"/>
            <w:rFonts w:ascii="Times New Roman" w:hAnsi="Times New Roman" w:cs="Times New Roman"/>
            <w:spacing w:val="3"/>
            <w:sz w:val="20"/>
            <w:szCs w:val="20"/>
            <w:shd w:val="clear" w:color="auto" w:fill="FFFFFF"/>
            <w:lang w:val="en-US"/>
          </w:rPr>
          <w:t>raushan</w:t>
        </w:r>
        <w:r w:rsidR="00EC0A93" w:rsidRPr="00EC0A93">
          <w:rPr>
            <w:rStyle w:val="a5"/>
            <w:rFonts w:ascii="Times New Roman" w:hAnsi="Times New Roman" w:cs="Times New Roman"/>
            <w:spacing w:val="3"/>
            <w:sz w:val="20"/>
            <w:szCs w:val="20"/>
            <w:shd w:val="clear" w:color="auto" w:fill="FFFFFF"/>
          </w:rPr>
          <w:t>.</w:t>
        </w:r>
        <w:r w:rsidR="00EC0A93" w:rsidRPr="0042018F">
          <w:rPr>
            <w:rStyle w:val="a5"/>
            <w:rFonts w:ascii="Times New Roman" w:hAnsi="Times New Roman" w:cs="Times New Roman"/>
            <w:spacing w:val="3"/>
            <w:sz w:val="20"/>
            <w:szCs w:val="20"/>
            <w:shd w:val="clear" w:color="auto" w:fill="FFFFFF"/>
            <w:lang w:val="en-US"/>
          </w:rPr>
          <w:t>esmakanova</w:t>
        </w:r>
        <w:r w:rsidR="00EC0A93" w:rsidRPr="0042018F">
          <w:rPr>
            <w:rStyle w:val="a5"/>
            <w:rFonts w:ascii="Times New Roman" w:hAnsi="Times New Roman" w:cs="Times New Roman"/>
            <w:spacing w:val="3"/>
            <w:sz w:val="20"/>
            <w:szCs w:val="20"/>
            <w:shd w:val="clear" w:color="auto" w:fill="FFFFFF"/>
          </w:rPr>
          <w:t>@zhubanov.edu.kz</w:t>
        </w:r>
      </w:hyperlink>
      <w:r w:rsidRPr="004320F0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  <w:lang w:val="kk-KZ"/>
        </w:rPr>
        <w:t xml:space="preserve"> </w:t>
      </w:r>
    </w:p>
    <w:p w:rsidR="00EC0A93" w:rsidRPr="00102597" w:rsidRDefault="00EC0A93" w:rsidP="00501934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EC0A93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  <w:t xml:space="preserve">                                             </w:t>
      </w:r>
      <w:r w:rsidR="007C3B9C" w:rsidRPr="007C3B9C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  <w:t xml:space="preserve"> </w:t>
      </w:r>
      <w:r w:rsidR="001F46B3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 w:rsidR="007C3B9C" w:rsidRPr="007C3B9C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saltanat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zhuketaeva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@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zhubanov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edu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kz</w:t>
      </w:r>
      <w:proofErr w:type="spellEnd"/>
    </w:p>
    <w:p w:rsidR="00EC0A93" w:rsidRDefault="00EC0A93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C0A93" w:rsidRDefault="00EC0A93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C0A93" w:rsidRDefault="00EC0A93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415D4" w:rsidRPr="00EC0A93" w:rsidRDefault="00E415D4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C0A93" w:rsidRDefault="00E415D4" w:rsidP="00A326F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 </w:t>
      </w:r>
      <w:r w:rsidR="00EC0A93" w:rsidRPr="00EC0A93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Халықаралық ынтымақтастық департаменті</w:t>
      </w:r>
    </w:p>
    <w:p w:rsidR="00B30FD4" w:rsidRPr="00EC0A93" w:rsidRDefault="00EC0A93" w:rsidP="0050193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EC0A93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                                                                </w:t>
      </w:r>
    </w:p>
    <w:p w:rsidR="0083075D" w:rsidRDefault="0083075D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83075D" w:rsidRDefault="0083075D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EC0A93" w:rsidRDefault="00EC0A93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EC0A93" w:rsidRDefault="00EC0A93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83075D" w:rsidRDefault="0083075D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0F30A3" w:rsidRPr="00B30FD4" w:rsidRDefault="000F30A3" w:rsidP="0050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lastRenderedPageBreak/>
        <w:t>Қосымша 1</w:t>
      </w:r>
      <w:r w:rsid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Pr="00B30FD4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 жинайтын қажетті құжаттар тізімі</w:t>
      </w:r>
      <w:r w:rsidR="00266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6E9E" w:rsidRPr="00266E9E">
        <w:rPr>
          <w:rFonts w:ascii="Times New Roman" w:hAnsi="Times New Roman" w:cs="Times New Roman"/>
          <w:b/>
          <w:sz w:val="24"/>
          <w:szCs w:val="24"/>
          <w:lang w:val="kk-KZ"/>
        </w:rPr>
        <w:t>(18.04.</w:t>
      </w:r>
      <w:r w:rsidR="00266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дейін</w:t>
      </w:r>
      <w:r w:rsidR="00266E9E" w:rsidRPr="00266E9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B30FD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66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Резюме;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Жеке куәлік көшірмесі;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Ректор атына жазылатын өтініш;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Ұсыныс хат (кафедра меңгерушісінің атынан)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Оқу орнынан анықтама (СҚКО-дан</w:t>
      </w:r>
      <w:r w:rsidR="00266E9E">
        <w:rPr>
          <w:rFonts w:ascii="Times New Roman" w:hAnsi="Times New Roman" w:cs="Times New Roman"/>
          <w:sz w:val="24"/>
          <w:szCs w:val="24"/>
          <w:lang w:val="kk-KZ"/>
        </w:rPr>
        <w:t xml:space="preserve"> /Темірқазықтан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 xml:space="preserve"> берілген, Бас ғимарат 1 қабат);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Транскрипт (СҚКО-дан берілген, Бас ғимарат 1 қабат);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Шет тілін меңгергені туралы сертификат</w:t>
      </w:r>
      <w:r w:rsidR="007529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9F3" w:rsidRPr="007529F3">
        <w:rPr>
          <w:rFonts w:ascii="Times New Roman" w:hAnsi="Times New Roman" w:cs="Times New Roman"/>
          <w:sz w:val="24"/>
          <w:szCs w:val="24"/>
          <w:lang w:val="kk-KZ"/>
        </w:rPr>
        <w:t>(а</w:t>
      </w:r>
      <w:r w:rsidR="007529F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7529F3" w:rsidRPr="007529F3">
        <w:rPr>
          <w:rFonts w:ascii="Times New Roman" w:hAnsi="Times New Roman" w:cs="Times New Roman"/>
          <w:sz w:val="24"/>
          <w:szCs w:val="24"/>
          <w:lang w:val="kk-KZ"/>
        </w:rPr>
        <w:t xml:space="preserve">ылшын, </w:t>
      </w:r>
      <w:r w:rsidR="007529F3">
        <w:rPr>
          <w:rFonts w:ascii="Times New Roman" w:hAnsi="Times New Roman" w:cs="Times New Roman"/>
          <w:sz w:val="24"/>
          <w:szCs w:val="24"/>
          <w:lang w:val="kk-KZ"/>
        </w:rPr>
        <w:t>қытай, түрік тілдері)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Халықаралық, Республикалық немесе таңдалған оқу бағыты бойынша шараларға қатысқаны туралы дипломдар, сертификаттар мен марапттардың көшірмелері (болған жағдайда);</w:t>
      </w:r>
    </w:p>
    <w:p w:rsidR="0083075D" w:rsidRPr="005D280C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 азаматының анкетасы</w:t>
      </w:r>
      <w:r w:rsidR="00037D88">
        <w:rPr>
          <w:rFonts w:ascii="Times New Roman" w:hAnsi="Times New Roman" w:cs="Times New Roman"/>
          <w:sz w:val="24"/>
          <w:szCs w:val="24"/>
          <w:lang w:val="kk-KZ"/>
        </w:rPr>
        <w:t xml:space="preserve"> (шетелге </w:t>
      </w:r>
      <w:r w:rsidR="0094461B">
        <w:rPr>
          <w:rFonts w:ascii="Times New Roman" w:hAnsi="Times New Roman" w:cs="Times New Roman"/>
          <w:sz w:val="24"/>
          <w:szCs w:val="24"/>
          <w:lang w:val="kk-KZ"/>
        </w:rPr>
        <w:t xml:space="preserve">оқуға </w:t>
      </w:r>
      <w:r w:rsidR="00037D88">
        <w:rPr>
          <w:rFonts w:ascii="Times New Roman" w:hAnsi="Times New Roman" w:cs="Times New Roman"/>
          <w:sz w:val="24"/>
          <w:szCs w:val="24"/>
          <w:lang w:val="kk-KZ"/>
        </w:rPr>
        <w:t>шығу үшін</w:t>
      </w:r>
      <w:r w:rsidR="00037D88" w:rsidRPr="00037D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255E0">
        <w:rPr>
          <w:rFonts w:ascii="Times New Roman" w:hAnsi="Times New Roman" w:cs="Times New Roman"/>
          <w:sz w:val="24"/>
          <w:szCs w:val="24"/>
          <w:lang w:val="kk-KZ"/>
        </w:rPr>
        <w:t>. Анкета нысан бойынша толтырылады</w:t>
      </w:r>
      <w:r w:rsidR="008255E0" w:rsidRPr="005D28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Фото – 3*4, 6 дана;</w:t>
      </w:r>
    </w:p>
    <w:p w:rsidR="00037D88" w:rsidRPr="00037D88" w:rsidRDefault="0083075D" w:rsidP="00037D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Папка файлдармен – 1д;</w:t>
      </w:r>
    </w:p>
    <w:p w:rsidR="0094461B" w:rsidRPr="0094461B" w:rsidRDefault="00037D88" w:rsidP="009446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37D8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94461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94461B" w:rsidRPr="0094461B">
        <w:rPr>
          <w:rFonts w:ascii="Times New Roman" w:hAnsi="Times New Roman" w:cs="Times New Roman"/>
          <w:sz w:val="24"/>
          <w:szCs w:val="24"/>
          <w:lang w:val="kk-KZ"/>
        </w:rPr>
        <w:t>туденттің көп балалы отбасын растау үшін отбасы құрамы туралы құжаттың көшірмесі (</w:t>
      </w:r>
      <w:r w:rsidR="0094461B">
        <w:rPr>
          <w:rFonts w:ascii="Times New Roman" w:hAnsi="Times New Roman" w:cs="Times New Roman"/>
          <w:sz w:val="24"/>
          <w:szCs w:val="24"/>
          <w:lang w:val="kk-KZ"/>
        </w:rPr>
        <w:t>бар болған жағдайда</w:t>
      </w:r>
      <w:r w:rsidR="0094461B" w:rsidRPr="0094461B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037D88" w:rsidRPr="00037D88" w:rsidRDefault="0094461B" w:rsidP="009446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4461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С</w:t>
      </w:r>
      <w:r w:rsidRPr="0094461B">
        <w:rPr>
          <w:rFonts w:ascii="Times New Roman" w:hAnsi="Times New Roman" w:cs="Times New Roman"/>
          <w:sz w:val="24"/>
          <w:szCs w:val="24"/>
          <w:lang w:val="kk-KZ"/>
        </w:rPr>
        <w:t>туденттің ата-анасының жоқтығын растайтын құжаттың көшірмесі (жетім немесе ата-анасының қамқорлығынсыз қалған студенттердің санаты үшін (бар болса);</w:t>
      </w:r>
    </w:p>
    <w:p w:rsidR="00266E9E" w:rsidRDefault="00266E9E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6E9E" w:rsidRPr="00266E9E" w:rsidRDefault="00266E9E" w:rsidP="008307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Конкурстан өткеннен кейін жиналатын </w:t>
      </w:r>
      <w:r w:rsidR="00EE7FB5" w:rsidRPr="00EE7FB5">
        <w:rPr>
          <w:rFonts w:ascii="Times New Roman" w:hAnsi="Times New Roman" w:cs="Times New Roman"/>
          <w:b/>
          <w:sz w:val="24"/>
          <w:szCs w:val="24"/>
          <w:lang w:val="kk-KZ"/>
        </w:rPr>
        <w:t>(а</w:t>
      </w:r>
      <w:r w:rsidR="00EE7FB5">
        <w:rPr>
          <w:rFonts w:ascii="Times New Roman" w:hAnsi="Times New Roman" w:cs="Times New Roman"/>
          <w:b/>
          <w:sz w:val="24"/>
          <w:szCs w:val="24"/>
          <w:lang w:val="kk-KZ"/>
        </w:rPr>
        <w:t>қылы, грант</w:t>
      </w:r>
      <w:r w:rsidR="00EE7FB5" w:rsidRPr="00EE7F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266E9E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құжаттар тізімі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3075D" w:rsidRDefault="00266E9E" w:rsidP="00266E9E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Паспорт көшірмесі;</w:t>
      </w:r>
    </w:p>
    <w:p w:rsidR="00266E9E" w:rsidRPr="00037D88" w:rsidRDefault="00266E9E" w:rsidP="00037D88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037D88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Медициналық анықтама</w:t>
      </w:r>
      <w:r w:rsidR="0010259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102597" w:rsidRPr="00102597">
        <w:rPr>
          <w:rFonts w:ascii="Times New Roman" w:eastAsiaTheme="minorEastAsia" w:hAnsi="Times New Roman" w:cs="Times New Roman"/>
          <w:sz w:val="24"/>
          <w:szCs w:val="24"/>
          <w:lang w:eastAsia="zh-CN"/>
        </w:rPr>
        <w:t>082/</w:t>
      </w:r>
      <w:r w:rsidR="00102597">
        <w:rPr>
          <w:rFonts w:ascii="Times New Roman" w:eastAsiaTheme="minorEastAsia" w:hAnsi="Times New Roman" w:cs="Times New Roman"/>
          <w:sz w:val="24"/>
          <w:szCs w:val="24"/>
          <w:lang w:eastAsia="zh-CN"/>
        </w:rPr>
        <w:t>у</w:t>
      </w:r>
      <w:r w:rsidRPr="00037D88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10259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(шетелге шығуға арналған</w:t>
      </w:r>
      <w:r w:rsidR="00037D88" w:rsidRPr="00037D88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);</w:t>
      </w:r>
    </w:p>
    <w:p w:rsidR="00037D88" w:rsidRPr="00037D88" w:rsidRDefault="00037D88" w:rsidP="00037D88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037D88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Студенттің жеке оқу жоспары (ИУПС);</w:t>
      </w:r>
    </w:p>
    <w:p w:rsidR="0094461B" w:rsidRPr="0094461B" w:rsidRDefault="0094461B" w:rsidP="0094461B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Білім алушының өтініші (екі данада, нысан бойынша); </w:t>
      </w:r>
    </w:p>
    <w:p w:rsidR="0094461B" w:rsidRPr="0094461B" w:rsidRDefault="0094461B" w:rsidP="0094461B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Оқуға </w:t>
      </w:r>
      <w:r w:rsidR="00EE7FB5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</w:t>
      </w:r>
      <w:r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елісім (екі данада, нысан бойынша);</w:t>
      </w:r>
    </w:p>
    <w:p w:rsidR="00EE7FB5" w:rsidRDefault="0094461B" w:rsidP="009C720D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EE7FB5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Үш</w:t>
      </w:r>
      <w:r w:rsidR="009C720D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жақты келісім-шарт</w:t>
      </w:r>
      <w:r w:rsidR="0010259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(ХЫД жасайды</w:t>
      </w:r>
      <w:r w:rsidR="00102597" w:rsidRPr="0010259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)</w:t>
      </w:r>
      <w:r w:rsidR="009C720D" w:rsidRPr="009C720D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;</w:t>
      </w:r>
    </w:p>
    <w:p w:rsidR="00EE7FB5" w:rsidRPr="008255E0" w:rsidRDefault="008255E0" w:rsidP="008255E0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Студенттің ата-анасының нотариалды куәландырылған шетелге оқуға баруына рұқсат қағазы (қолхат);</w:t>
      </w:r>
    </w:p>
    <w:p w:rsidR="00CE0E7F" w:rsidRPr="00B30FD4" w:rsidRDefault="00CE0E7F" w:rsidP="00FD4E7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Қосымша 2.</w:t>
      </w:r>
      <w:r w:rsid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Ақылы негізде оқитын білім алушылар өз қаражаты бойынша академиялық ұтқырлық бағдарламасына қатысу талаптары:</w:t>
      </w:r>
    </w:p>
    <w:p w:rsidR="00CE0E7F" w:rsidRPr="00B30FD4" w:rsidRDefault="00CE0E7F" w:rsidP="00CE0E7F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GPA-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2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,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7</w:t>
      </w:r>
      <w:r w:rsid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0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аз болмауы тиіс;</w:t>
      </w:r>
    </w:p>
    <w:p w:rsidR="00CE0E7F" w:rsidRPr="00B30FD4" w:rsidRDefault="00CE0E7F" w:rsidP="00CE0E7F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Академиялық қарызы болмауы керек; </w:t>
      </w:r>
    </w:p>
    <w:p w:rsidR="00CE0E7F" w:rsidRPr="00B30FD4" w:rsidRDefault="008255E0" w:rsidP="008255E0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С</w:t>
      </w:r>
      <w:r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туденттің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а</w:t>
      </w:r>
      <w:r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та-анасының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н</w:t>
      </w:r>
      <w:r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отариалды куәландырылған шетелге оқуға баруына рұқсат қағазы (қолхат)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болуы шарт</w:t>
      </w:r>
      <w:r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;</w:t>
      </w:r>
    </w:p>
    <w:p w:rsidR="00CE0E7F" w:rsidRDefault="00CE0E7F" w:rsidP="00CE0E7F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18 жастан асқан 2-3 курс</w:t>
      </w:r>
      <w:r w:rsidR="007529F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7529F3" w:rsidRPr="007529F3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proofErr w:type="spellStart"/>
      <w:r w:rsidR="007529F3">
        <w:rPr>
          <w:rFonts w:ascii="Times New Roman" w:eastAsiaTheme="minorEastAsia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="007529F3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студенттері қатыса алады. </w:t>
      </w:r>
    </w:p>
    <w:p w:rsidR="00FD4E7E" w:rsidRPr="00B30FD4" w:rsidRDefault="00FD4E7E" w:rsidP="00FD4E7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FD4E7E" w:rsidRPr="00B30FD4" w:rsidRDefault="00FD4E7E" w:rsidP="00FD4E7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Қосымша 3</w:t>
      </w:r>
      <w:r w:rsid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Шетелдік </w:t>
      </w:r>
      <w:r w:rsidR="0010259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у</w:t>
      </w:r>
      <w:r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ниверситеттер тізімі</w:t>
      </w:r>
      <w:r w:rsidR="0010259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:</w:t>
      </w:r>
      <w:r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Быдгощ</w:t>
      </w:r>
      <w:proofErr w:type="spellEnd"/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қаласындағы Экономика университеті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Польша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kk-KZ"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7529F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Слупск қаласындағы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Помор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академия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сы, Польша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kk-KZ"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3.</w:t>
      </w:r>
      <w:r w:rsidR="007529F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Жешув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ялық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университет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Польша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4.</w:t>
      </w:r>
      <w:r w:rsidR="0095213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Шота Руставели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атындағы Батуми мемлекеттік университеті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Грузия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5.</w:t>
      </w:r>
      <w:r w:rsidR="0095213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Өзбек мемлекеттік дене шынықтыру және спорт университеті, Өзбекстан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kk-KZ"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6.</w:t>
      </w:r>
      <w:r w:rsidR="0095213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рдақ 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атындағы Қ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ара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алпа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 мемлекеттік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университет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і, 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Өзбекстан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kk-KZ"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7.</w:t>
      </w:r>
      <w:r w:rsidR="0095213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А. Мырсабеков атындағы</w:t>
      </w:r>
      <w:r w:rsidR="00952133" w:rsidRPr="00952133">
        <w:rPr>
          <w:rFonts w:ascii="Times New Roman" w:hAnsi="Times New Roman" w:cs="Times New Roman"/>
          <w:sz w:val="24"/>
          <w:szCs w:val="24"/>
          <w:lang w:val="kk-KZ"/>
        </w:rPr>
        <w:t xml:space="preserve"> Ош 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гуманитарлық-педагогикалық институты, Қырғызстан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8.</w:t>
      </w:r>
      <w:r w:rsidR="0095213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Ош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мемлекеттік</w:t>
      </w:r>
      <w:r w:rsidRPr="00773B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 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университет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Ош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қ., </w:t>
      </w:r>
      <w:r w:rsidR="00952133" w:rsidRP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Қырғызстан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9.</w:t>
      </w:r>
      <w:r w:rsidR="0095213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Хаджеттепе</w:t>
      </w:r>
      <w:r w:rsidR="0095213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университеті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Турция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lastRenderedPageBreak/>
        <w:t>10.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="007529F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 xml:space="preserve">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Памуккале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университет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і, Түркия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11.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Гази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университеті</w:t>
      </w:r>
      <w:proofErr w:type="spellEnd"/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Түркия</w:t>
      </w:r>
      <w:proofErr w:type="spellEnd"/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12.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Мармара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университеті, Түркия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kk-KZ"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13.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="001F46B3">
        <w:fldChar w:fldCharType="begin"/>
      </w:r>
      <w:r w:rsidR="001F46B3" w:rsidRPr="001F46B3">
        <w:rPr>
          <w:lang w:val="en-US"/>
        </w:rPr>
        <w:instrText xml:space="preserve"> HYPERLINK "https://smapse.ru/anakkale-onsekyz-mart-university-universitet-chanakkale-onsekiz-mart/" \t "_blank" </w:instrText>
      </w:r>
      <w:r w:rsidR="001F46B3">
        <w:fldChar w:fldCharType="separate"/>
      </w:r>
      <w:proofErr w:type="spellStart"/>
      <w:r w:rsidRPr="001F4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Çanakkale</w:t>
      </w:r>
      <w:proofErr w:type="spellEnd"/>
      <w:r w:rsidRPr="001F4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F4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Onsekyz</w:t>
      </w:r>
      <w:proofErr w:type="spellEnd"/>
      <w:r w:rsidRPr="001F4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Mart University</w:t>
      </w:r>
      <w:r w:rsidR="001F4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end"/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Түркия</w:t>
      </w:r>
    </w:p>
    <w:p w:rsidR="00773B71" w:rsidRPr="00773B71" w:rsidRDefault="00773B71" w:rsidP="00773B7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14.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Маршалл университеті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АҚШ</w:t>
      </w:r>
    </w:p>
    <w:p w:rsidR="00773B71" w:rsidRPr="00773B71" w:rsidRDefault="00773B71" w:rsidP="00773B71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15.</w:t>
      </w:r>
      <w:r w:rsidRPr="00773B71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Синьцзян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қаржы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-экономи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калық 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университет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</w:t>
      </w: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Қытай Халық Республикасы</w:t>
      </w:r>
    </w:p>
    <w:p w:rsidR="000F30A3" w:rsidRPr="00B30FD4" w:rsidRDefault="000F30A3" w:rsidP="00FD4E7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</w:pPr>
    </w:p>
    <w:p w:rsidR="000307F2" w:rsidRPr="005D280C" w:rsidRDefault="000307F2" w:rsidP="005D280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307F2" w:rsidRPr="005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B8"/>
    <w:multiLevelType w:val="hybridMultilevel"/>
    <w:tmpl w:val="8474F61A"/>
    <w:lvl w:ilvl="0" w:tplc="7586FE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5615"/>
    <w:multiLevelType w:val="hybridMultilevel"/>
    <w:tmpl w:val="ED48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3D95"/>
    <w:multiLevelType w:val="hybridMultilevel"/>
    <w:tmpl w:val="7E58901C"/>
    <w:lvl w:ilvl="0" w:tplc="7026FE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C8C"/>
    <w:multiLevelType w:val="hybridMultilevel"/>
    <w:tmpl w:val="051A1DEC"/>
    <w:lvl w:ilvl="0" w:tplc="3E8C02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7832"/>
    <w:multiLevelType w:val="hybridMultilevel"/>
    <w:tmpl w:val="C0D0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23C"/>
    <w:multiLevelType w:val="hybridMultilevel"/>
    <w:tmpl w:val="9304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243A"/>
    <w:multiLevelType w:val="hybridMultilevel"/>
    <w:tmpl w:val="ED48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200D1"/>
    <w:multiLevelType w:val="hybridMultilevel"/>
    <w:tmpl w:val="3356F2FA"/>
    <w:lvl w:ilvl="0" w:tplc="F56830F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77682B"/>
    <w:multiLevelType w:val="hybridMultilevel"/>
    <w:tmpl w:val="6B8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4DCD"/>
    <w:multiLevelType w:val="hybridMultilevel"/>
    <w:tmpl w:val="1ABAC0D6"/>
    <w:lvl w:ilvl="0" w:tplc="85904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42C50"/>
    <w:multiLevelType w:val="hybridMultilevel"/>
    <w:tmpl w:val="77B4941E"/>
    <w:lvl w:ilvl="0" w:tplc="FEA4A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7"/>
    <w:rsid w:val="00004D3E"/>
    <w:rsid w:val="000307F2"/>
    <w:rsid w:val="00030E7D"/>
    <w:rsid w:val="00037D88"/>
    <w:rsid w:val="000B6ADA"/>
    <w:rsid w:val="000F30A3"/>
    <w:rsid w:val="00102597"/>
    <w:rsid w:val="00103BF2"/>
    <w:rsid w:val="001328DC"/>
    <w:rsid w:val="001805F2"/>
    <w:rsid w:val="001806EB"/>
    <w:rsid w:val="00180C88"/>
    <w:rsid w:val="001B1C07"/>
    <w:rsid w:val="001E4A02"/>
    <w:rsid w:val="001F46B3"/>
    <w:rsid w:val="00266E9E"/>
    <w:rsid w:val="00292F16"/>
    <w:rsid w:val="002B7DE4"/>
    <w:rsid w:val="003C5BEB"/>
    <w:rsid w:val="0042009F"/>
    <w:rsid w:val="004320F0"/>
    <w:rsid w:val="004F0A2A"/>
    <w:rsid w:val="00501934"/>
    <w:rsid w:val="005771F1"/>
    <w:rsid w:val="005D280C"/>
    <w:rsid w:val="00632A32"/>
    <w:rsid w:val="006E0EA4"/>
    <w:rsid w:val="006E6147"/>
    <w:rsid w:val="00741EFB"/>
    <w:rsid w:val="007529F3"/>
    <w:rsid w:val="00773B71"/>
    <w:rsid w:val="007C3B9C"/>
    <w:rsid w:val="008255E0"/>
    <w:rsid w:val="0083075D"/>
    <w:rsid w:val="008A0415"/>
    <w:rsid w:val="009007AA"/>
    <w:rsid w:val="0094461B"/>
    <w:rsid w:val="00952133"/>
    <w:rsid w:val="009718FA"/>
    <w:rsid w:val="00986E82"/>
    <w:rsid w:val="009B4CEA"/>
    <w:rsid w:val="009C720D"/>
    <w:rsid w:val="009D73B9"/>
    <w:rsid w:val="00A326FD"/>
    <w:rsid w:val="00A72119"/>
    <w:rsid w:val="00B30FD4"/>
    <w:rsid w:val="00C35841"/>
    <w:rsid w:val="00C83FD6"/>
    <w:rsid w:val="00CE0E7F"/>
    <w:rsid w:val="00CF5D40"/>
    <w:rsid w:val="00D40547"/>
    <w:rsid w:val="00DB2DFB"/>
    <w:rsid w:val="00E415D4"/>
    <w:rsid w:val="00E5409E"/>
    <w:rsid w:val="00EC0A93"/>
    <w:rsid w:val="00EC15B7"/>
    <w:rsid w:val="00EE7FB5"/>
    <w:rsid w:val="00F07F13"/>
    <w:rsid w:val="00F257FB"/>
    <w:rsid w:val="00F967AF"/>
    <w:rsid w:val="00FB371B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E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43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9E"/>
    <w:pPr>
      <w:spacing w:after="0" w:line="240" w:lineRule="auto"/>
    </w:pPr>
  </w:style>
  <w:style w:type="table" w:styleId="a4">
    <w:name w:val="Table Grid"/>
    <w:basedOn w:val="a1"/>
    <w:uiPriority w:val="59"/>
    <w:rsid w:val="00E54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0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3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4320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E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43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9E"/>
    <w:pPr>
      <w:spacing w:after="0" w:line="240" w:lineRule="auto"/>
    </w:pPr>
  </w:style>
  <w:style w:type="table" w:styleId="a4">
    <w:name w:val="Table Grid"/>
    <w:basedOn w:val="a1"/>
    <w:uiPriority w:val="59"/>
    <w:rsid w:val="00E54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0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3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4320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ushan.esmakanova@zhubanov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0184-7F9A-4AD8-8B59-1F6B22B6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2024-04-03T09:42:00Z</cp:lastPrinted>
  <dcterms:created xsi:type="dcterms:W3CDTF">2024-02-23T07:41:00Z</dcterms:created>
  <dcterms:modified xsi:type="dcterms:W3CDTF">2024-04-03T11:38:00Z</dcterms:modified>
</cp:coreProperties>
</file>